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E60" w:rsidRPr="00200FC0" w:rsidRDefault="006A3E60" w:rsidP="006E4C3D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5666013" r:id="rId6"/>
        </w:object>
      </w:r>
    </w:p>
    <w:p w:rsidR="006A3E60" w:rsidRPr="00200FC0" w:rsidRDefault="006A3E60" w:rsidP="006E4C3D">
      <w:pPr>
        <w:pStyle w:val="Heading2"/>
      </w:pPr>
      <w:r w:rsidRPr="00200FC0">
        <w:t>УКРАЇНА</w:t>
      </w:r>
    </w:p>
    <w:p w:rsidR="006A3E60" w:rsidRPr="00200FC0" w:rsidRDefault="006A3E60" w:rsidP="006E4C3D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6A3E60" w:rsidRPr="00200FC0" w:rsidRDefault="006A3E60" w:rsidP="006E4C3D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6A3E60" w:rsidRPr="00200FC0" w:rsidRDefault="006A3E60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6A3E60" w:rsidRPr="00200FC0" w:rsidRDefault="006A3E60" w:rsidP="006E4C3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 сорок четверта</w:t>
      </w:r>
      <w:r w:rsidRPr="00200FC0">
        <w:rPr>
          <w:b/>
          <w:i/>
          <w:sz w:val="28"/>
        </w:rPr>
        <w:t xml:space="preserve"> </w:t>
      </w:r>
      <w:r>
        <w:rPr>
          <w:b/>
          <w:i/>
          <w:sz w:val="28"/>
        </w:rPr>
        <w:t xml:space="preserve">позачергова </w:t>
      </w:r>
      <w:r w:rsidRPr="00200FC0">
        <w:rPr>
          <w:b/>
          <w:i/>
          <w:sz w:val="28"/>
        </w:rPr>
        <w:t>сесія</w:t>
      </w:r>
    </w:p>
    <w:p w:rsidR="006A3E60" w:rsidRDefault="006A3E60" w:rsidP="006457FD">
      <w:pPr>
        <w:jc w:val="center"/>
        <w:rPr>
          <w:b/>
          <w:i/>
          <w:sz w:val="28"/>
        </w:rPr>
      </w:pPr>
    </w:p>
    <w:p w:rsidR="006A3E60" w:rsidRDefault="006A3E60" w:rsidP="006457FD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Р і ш е н н я</w:t>
      </w:r>
    </w:p>
    <w:p w:rsidR="006A3E60" w:rsidRDefault="006A3E60" w:rsidP="006457FD">
      <w:pPr>
        <w:jc w:val="center"/>
        <w:rPr>
          <w:b/>
          <w:i/>
          <w:sz w:val="28"/>
        </w:rPr>
      </w:pPr>
    </w:p>
    <w:p w:rsidR="006A3E60" w:rsidRPr="00BA0FCF" w:rsidRDefault="006A3E60" w:rsidP="00E95E68">
      <w:pPr>
        <w:rPr>
          <w:sz w:val="28"/>
          <w:u w:val="single"/>
        </w:rPr>
      </w:pPr>
      <w:r>
        <w:rPr>
          <w:sz w:val="28"/>
        </w:rPr>
        <w:t>14 листопада</w:t>
      </w:r>
      <w:r w:rsidRPr="00BA0FCF">
        <w:rPr>
          <w:sz w:val="28"/>
        </w:rPr>
        <w:t xml:space="preserve"> 201</w:t>
      </w:r>
      <w:r>
        <w:rPr>
          <w:sz w:val="28"/>
        </w:rPr>
        <w:t>9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    </w:t>
      </w:r>
      <w:r>
        <w:rPr>
          <w:sz w:val="28"/>
        </w:rPr>
        <w:t xml:space="preserve">     </w:t>
      </w:r>
      <w:r w:rsidRPr="00BA0FCF">
        <w:rPr>
          <w:sz w:val="28"/>
        </w:rPr>
        <w:t>№</w:t>
      </w:r>
      <w:r>
        <w:rPr>
          <w:sz w:val="28"/>
          <w:u w:val="single"/>
        </w:rPr>
        <w:t xml:space="preserve">   5  </w:t>
      </w:r>
    </w:p>
    <w:p w:rsidR="006A3E60" w:rsidRDefault="006A3E60" w:rsidP="006457FD"/>
    <w:p w:rsidR="006A3E60" w:rsidRPr="00775B97" w:rsidRDefault="006A3E60" w:rsidP="003C74F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 передачу майна спільної власності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територіальних громад району</w:t>
      </w:r>
      <w:r>
        <w:rPr>
          <w:sz w:val="28"/>
          <w:szCs w:val="28"/>
          <w:lang w:val="ru-RU"/>
        </w:rPr>
        <w:t xml:space="preserve"> </w:t>
      </w:r>
      <w:r w:rsidRPr="00605387">
        <w:rPr>
          <w:sz w:val="28"/>
          <w:szCs w:val="28"/>
        </w:rPr>
        <w:t>до</w:t>
      </w:r>
      <w:r>
        <w:rPr>
          <w:sz w:val="28"/>
          <w:szCs w:val="28"/>
        </w:rPr>
        <w:t xml:space="preserve"> власності Пологівської міської об’єднаної територіальної громади</w:t>
      </w:r>
    </w:p>
    <w:p w:rsidR="006A3E60" w:rsidRDefault="006A3E60" w:rsidP="006457FD">
      <w:pPr>
        <w:jc w:val="both"/>
        <w:rPr>
          <w:sz w:val="28"/>
          <w:szCs w:val="28"/>
        </w:rPr>
      </w:pPr>
    </w:p>
    <w:p w:rsidR="006A3E60" w:rsidRDefault="006A3E60" w:rsidP="006457FD">
      <w:pPr>
        <w:jc w:val="both"/>
        <w:rPr>
          <w:sz w:val="28"/>
          <w:szCs w:val="28"/>
        </w:rPr>
      </w:pPr>
    </w:p>
    <w:p w:rsidR="006A3E60" w:rsidRDefault="006A3E60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 метою забезпечення регулярного безоплатного підвезення учнів та педагогічних працівників до місця навчання, роботи і дому, та керуючись статтями 43, 60 Закону України «Про місцеве самоврядування в  Україні», </w:t>
      </w:r>
      <w:r w:rsidRPr="00201269">
        <w:rPr>
          <w:sz w:val="28"/>
          <w:szCs w:val="28"/>
        </w:rPr>
        <w:t>відповідно до статті 14 Закону України «Про</w:t>
      </w:r>
      <w:r>
        <w:rPr>
          <w:sz w:val="28"/>
          <w:szCs w:val="28"/>
        </w:rPr>
        <w:t xml:space="preserve"> </w:t>
      </w:r>
      <w:r w:rsidRPr="00201269">
        <w:rPr>
          <w:sz w:val="28"/>
          <w:szCs w:val="28"/>
        </w:rPr>
        <w:t>освіту», статті 21 Закону України «Про загаль</w:t>
      </w:r>
      <w:r>
        <w:rPr>
          <w:sz w:val="28"/>
          <w:szCs w:val="28"/>
        </w:rPr>
        <w:t>ну середню освіту» Пологівська районна рада вирішила:</w:t>
      </w:r>
    </w:p>
    <w:p w:rsidR="006A3E60" w:rsidRDefault="006A3E60" w:rsidP="006457FD">
      <w:pPr>
        <w:jc w:val="both"/>
        <w:rPr>
          <w:sz w:val="28"/>
          <w:szCs w:val="28"/>
        </w:rPr>
      </w:pPr>
    </w:p>
    <w:p w:rsidR="006A3E60" w:rsidRDefault="006A3E60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Доручити Пологівській районній державній адміністрації забезпечити передачу автотранспортних засобів, які зареєстровані за відділом освіти, молоді та спорту Пологівської </w:t>
      </w:r>
      <w:r w:rsidRPr="00340327">
        <w:rPr>
          <w:sz w:val="28"/>
          <w:szCs w:val="28"/>
        </w:rPr>
        <w:t xml:space="preserve">районної державної адміністрації </w:t>
      </w:r>
      <w:r>
        <w:rPr>
          <w:sz w:val="28"/>
          <w:szCs w:val="28"/>
        </w:rPr>
        <w:t xml:space="preserve">та відділом культури і туризму Пологівської </w:t>
      </w:r>
      <w:r w:rsidRPr="00340327">
        <w:rPr>
          <w:sz w:val="28"/>
          <w:szCs w:val="28"/>
        </w:rPr>
        <w:t>районної державної адміністрації</w:t>
      </w:r>
      <w:r>
        <w:rPr>
          <w:sz w:val="28"/>
          <w:szCs w:val="28"/>
        </w:rPr>
        <w:t xml:space="preserve"> </w:t>
      </w:r>
      <w:r w:rsidRPr="00605387">
        <w:rPr>
          <w:sz w:val="28"/>
          <w:szCs w:val="28"/>
        </w:rPr>
        <w:t>до</w:t>
      </w:r>
      <w:r>
        <w:rPr>
          <w:sz w:val="28"/>
          <w:szCs w:val="28"/>
        </w:rPr>
        <w:t xml:space="preserve"> комунальної власності Пологівської міської об’єднаної територіальної громади, згідно додатку.</w:t>
      </w:r>
      <w:bookmarkStart w:id="0" w:name="_GoBack"/>
      <w:bookmarkEnd w:id="0"/>
    </w:p>
    <w:p w:rsidR="006A3E60" w:rsidRPr="00AD4FAB" w:rsidRDefault="006A3E60" w:rsidP="006457FD">
      <w:pPr>
        <w:jc w:val="both"/>
        <w:rPr>
          <w:sz w:val="28"/>
          <w:szCs w:val="28"/>
        </w:rPr>
      </w:pPr>
    </w:p>
    <w:p w:rsidR="006A3E60" w:rsidRDefault="006A3E60" w:rsidP="006457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F169F7">
        <w:rPr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6A3E60" w:rsidRDefault="006A3E60" w:rsidP="006457FD">
      <w:pPr>
        <w:jc w:val="both"/>
        <w:rPr>
          <w:sz w:val="28"/>
          <w:szCs w:val="28"/>
        </w:rPr>
      </w:pPr>
    </w:p>
    <w:p w:rsidR="006A3E60" w:rsidRDefault="006A3E60" w:rsidP="006457FD">
      <w:pPr>
        <w:jc w:val="both"/>
        <w:rPr>
          <w:sz w:val="28"/>
          <w:szCs w:val="28"/>
        </w:rPr>
      </w:pPr>
    </w:p>
    <w:p w:rsidR="006A3E60" w:rsidRDefault="006A3E60" w:rsidP="006457FD">
      <w:pPr>
        <w:jc w:val="both"/>
        <w:rPr>
          <w:sz w:val="28"/>
          <w:szCs w:val="28"/>
        </w:rPr>
      </w:pPr>
    </w:p>
    <w:p w:rsidR="006A3E60" w:rsidRPr="001B6E04" w:rsidRDefault="006A3E60" w:rsidP="006457F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О.П. Покутній</w:t>
      </w:r>
    </w:p>
    <w:p w:rsidR="006A3E60" w:rsidRPr="001B6E04" w:rsidRDefault="006A3E60" w:rsidP="006457FD">
      <w:pPr>
        <w:jc w:val="both"/>
        <w:rPr>
          <w:sz w:val="28"/>
          <w:szCs w:val="28"/>
          <w:lang w:val="ru-RU"/>
        </w:rPr>
      </w:pPr>
    </w:p>
    <w:p w:rsidR="006A3E60" w:rsidRDefault="006A3E60" w:rsidP="00BA6B81">
      <w:pPr>
        <w:ind w:left="5664" w:firstLine="708"/>
        <w:rPr>
          <w:sz w:val="28"/>
          <w:szCs w:val="28"/>
        </w:rPr>
      </w:pPr>
    </w:p>
    <w:p w:rsidR="006A3E60" w:rsidRDefault="006A3E60" w:rsidP="00BA6B81">
      <w:pPr>
        <w:ind w:left="705"/>
        <w:rPr>
          <w:b/>
          <w:sz w:val="32"/>
          <w:szCs w:val="32"/>
        </w:rPr>
      </w:pPr>
    </w:p>
    <w:p w:rsidR="006A3E60" w:rsidRDefault="006A3E60" w:rsidP="00BA6B81">
      <w:pPr>
        <w:ind w:left="705"/>
        <w:rPr>
          <w:b/>
          <w:sz w:val="32"/>
          <w:szCs w:val="32"/>
        </w:rPr>
      </w:pPr>
    </w:p>
    <w:sectPr w:rsidR="006A3E60" w:rsidSect="009259C3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BEE"/>
    <w:rsid w:val="0002470E"/>
    <w:rsid w:val="00045C1E"/>
    <w:rsid w:val="00050E9A"/>
    <w:rsid w:val="0006367C"/>
    <w:rsid w:val="00067B6F"/>
    <w:rsid w:val="000C5757"/>
    <w:rsid w:val="000C5F43"/>
    <w:rsid w:val="001368B9"/>
    <w:rsid w:val="00141911"/>
    <w:rsid w:val="0017322F"/>
    <w:rsid w:val="001B6E04"/>
    <w:rsid w:val="001C39DE"/>
    <w:rsid w:val="001C72AB"/>
    <w:rsid w:val="001F2BEE"/>
    <w:rsid w:val="00200FC0"/>
    <w:rsid w:val="00201269"/>
    <w:rsid w:val="00234A15"/>
    <w:rsid w:val="002419F0"/>
    <w:rsid w:val="00255258"/>
    <w:rsid w:val="00267BD4"/>
    <w:rsid w:val="002B4542"/>
    <w:rsid w:val="002D1494"/>
    <w:rsid w:val="002D327F"/>
    <w:rsid w:val="003050EE"/>
    <w:rsid w:val="00340327"/>
    <w:rsid w:val="00341FCE"/>
    <w:rsid w:val="00353A12"/>
    <w:rsid w:val="00374CCC"/>
    <w:rsid w:val="00396944"/>
    <w:rsid w:val="003B199E"/>
    <w:rsid w:val="003B36B9"/>
    <w:rsid w:val="003C1825"/>
    <w:rsid w:val="003C74F3"/>
    <w:rsid w:val="003D0E4B"/>
    <w:rsid w:val="003F6576"/>
    <w:rsid w:val="00414DF4"/>
    <w:rsid w:val="00431CA7"/>
    <w:rsid w:val="00437966"/>
    <w:rsid w:val="004669F7"/>
    <w:rsid w:val="0048249E"/>
    <w:rsid w:val="004B1DDF"/>
    <w:rsid w:val="004C61B3"/>
    <w:rsid w:val="004C7539"/>
    <w:rsid w:val="004D751B"/>
    <w:rsid w:val="004E3883"/>
    <w:rsid w:val="004F605E"/>
    <w:rsid w:val="005205FA"/>
    <w:rsid w:val="00526DB2"/>
    <w:rsid w:val="005368A4"/>
    <w:rsid w:val="005545D6"/>
    <w:rsid w:val="005926FA"/>
    <w:rsid w:val="005C1E1E"/>
    <w:rsid w:val="005E6B6F"/>
    <w:rsid w:val="00605387"/>
    <w:rsid w:val="00612646"/>
    <w:rsid w:val="00627CDC"/>
    <w:rsid w:val="00630A66"/>
    <w:rsid w:val="006457FD"/>
    <w:rsid w:val="00653668"/>
    <w:rsid w:val="006A3E60"/>
    <w:rsid w:val="006C32E6"/>
    <w:rsid w:val="006C3D3E"/>
    <w:rsid w:val="006E4C3D"/>
    <w:rsid w:val="00711210"/>
    <w:rsid w:val="00712624"/>
    <w:rsid w:val="0071422C"/>
    <w:rsid w:val="00762739"/>
    <w:rsid w:val="00775B97"/>
    <w:rsid w:val="00791516"/>
    <w:rsid w:val="00793454"/>
    <w:rsid w:val="0079588C"/>
    <w:rsid w:val="008272E3"/>
    <w:rsid w:val="00845016"/>
    <w:rsid w:val="00853990"/>
    <w:rsid w:val="00855084"/>
    <w:rsid w:val="00883CAD"/>
    <w:rsid w:val="008C5446"/>
    <w:rsid w:val="008C70B2"/>
    <w:rsid w:val="008E4C81"/>
    <w:rsid w:val="008F201F"/>
    <w:rsid w:val="00901430"/>
    <w:rsid w:val="009069EA"/>
    <w:rsid w:val="009108BC"/>
    <w:rsid w:val="009259C3"/>
    <w:rsid w:val="0092719A"/>
    <w:rsid w:val="009334CE"/>
    <w:rsid w:val="00980205"/>
    <w:rsid w:val="009C4277"/>
    <w:rsid w:val="00A55146"/>
    <w:rsid w:val="00A723E3"/>
    <w:rsid w:val="00AA45CD"/>
    <w:rsid w:val="00AC3D6D"/>
    <w:rsid w:val="00AD4FAB"/>
    <w:rsid w:val="00B27F63"/>
    <w:rsid w:val="00B64107"/>
    <w:rsid w:val="00BA0FCF"/>
    <w:rsid w:val="00BA6B81"/>
    <w:rsid w:val="00BB512A"/>
    <w:rsid w:val="00BD361C"/>
    <w:rsid w:val="00C1231D"/>
    <w:rsid w:val="00C37C0B"/>
    <w:rsid w:val="00C46F7C"/>
    <w:rsid w:val="00C64E83"/>
    <w:rsid w:val="00C71871"/>
    <w:rsid w:val="00C77058"/>
    <w:rsid w:val="00C83C06"/>
    <w:rsid w:val="00CB630A"/>
    <w:rsid w:val="00CC3F68"/>
    <w:rsid w:val="00CF01E2"/>
    <w:rsid w:val="00D03886"/>
    <w:rsid w:val="00D30378"/>
    <w:rsid w:val="00E02271"/>
    <w:rsid w:val="00E55EEE"/>
    <w:rsid w:val="00E60D51"/>
    <w:rsid w:val="00E73EDB"/>
    <w:rsid w:val="00E8414A"/>
    <w:rsid w:val="00E95E68"/>
    <w:rsid w:val="00EA4DEB"/>
    <w:rsid w:val="00EB0998"/>
    <w:rsid w:val="00EF4C33"/>
    <w:rsid w:val="00F169F7"/>
    <w:rsid w:val="00F5199F"/>
    <w:rsid w:val="00F757F8"/>
    <w:rsid w:val="00F82CED"/>
    <w:rsid w:val="00FA5C39"/>
    <w:rsid w:val="00FF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BE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BE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2BE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2BE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F2BE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2BE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2BE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2B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2BEE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A6B81"/>
    <w:pPr>
      <w:ind w:left="720"/>
      <w:contextualSpacing/>
    </w:pPr>
    <w:rPr>
      <w:rFonts w:eastAsia="Calibri" w:cs="Calibri"/>
      <w:sz w:val="2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B5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512A"/>
    <w:rPr>
      <w:rFonts w:ascii="Segoe UI" w:hAnsi="Segoe UI" w:cs="Segoe UI"/>
      <w:sz w:val="18"/>
      <w:szCs w:val="18"/>
      <w:lang w:val="uk-UA" w:eastAsia="ru-RU"/>
    </w:rPr>
  </w:style>
  <w:style w:type="paragraph" w:styleId="NoSpacing">
    <w:name w:val="No Spacing"/>
    <w:uiPriority w:val="99"/>
    <w:qFormat/>
    <w:rsid w:val="00BD361C"/>
    <w:rPr>
      <w:rFonts w:eastAsia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71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847</Words>
  <Characters>483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2019-11-14T12:12:00Z</cp:lastPrinted>
  <dcterms:created xsi:type="dcterms:W3CDTF">2019-11-11T11:47:00Z</dcterms:created>
  <dcterms:modified xsi:type="dcterms:W3CDTF">2019-11-19T08:54:00Z</dcterms:modified>
</cp:coreProperties>
</file>